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4D880C">
      <w:pPr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年度河北省科学技术进步奖提名项目公示</w:t>
      </w:r>
    </w:p>
    <w:p w14:paraId="5E8DC11B">
      <w:pPr>
        <w:spacing w:before="156" w:beforeLines="50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一、项目名称：</w:t>
      </w:r>
      <w:r>
        <w:rPr>
          <w:rFonts w:hint="eastAsia" w:asciiTheme="minorEastAsia" w:hAnsiTheme="minorEastAsia"/>
          <w:sz w:val="28"/>
          <w:szCs w:val="28"/>
        </w:rPr>
        <w:t>大型带式焙烧机国产化与球团生产关键技术创新</w:t>
      </w:r>
    </w:p>
    <w:p w14:paraId="57CE7A92">
      <w:p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二、提名单位：</w:t>
      </w:r>
      <w:r>
        <w:rPr>
          <w:rFonts w:hint="eastAsia" w:asciiTheme="minorEastAsia" w:hAnsiTheme="minorEastAsia"/>
          <w:sz w:val="28"/>
          <w:szCs w:val="28"/>
        </w:rPr>
        <w:t>河北省金属学会</w:t>
      </w:r>
      <w:bookmarkStart w:id="0" w:name="_GoBack"/>
      <w:bookmarkEnd w:id="0"/>
    </w:p>
    <w:p w14:paraId="58101E0E">
      <w:pPr>
        <w:rPr>
          <w:rFonts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三、主要完成人情况：</w:t>
      </w:r>
    </w:p>
    <w:tbl>
      <w:tblPr>
        <w:tblStyle w:val="6"/>
        <w:tblW w:w="4694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6"/>
        <w:gridCol w:w="1559"/>
        <w:gridCol w:w="5125"/>
      </w:tblGrid>
      <w:tr w14:paraId="73AFE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1F44344F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974" w:type="pct"/>
            <w:vAlign w:val="center"/>
          </w:tcPr>
          <w:p w14:paraId="6C9B2D1E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3202" w:type="pct"/>
            <w:vAlign w:val="center"/>
          </w:tcPr>
          <w:p w14:paraId="4912859B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工作单位</w:t>
            </w:r>
          </w:p>
        </w:tc>
      </w:tr>
      <w:tr w14:paraId="06ACA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22" w:type="pct"/>
            <w:vAlign w:val="center"/>
          </w:tcPr>
          <w:p w14:paraId="544C305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14:paraId="52F5718B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张弛</w:t>
            </w:r>
          </w:p>
        </w:tc>
        <w:tc>
          <w:tcPr>
            <w:tcW w:w="5125" w:type="dxa"/>
            <w:vAlign w:val="center"/>
          </w:tcPr>
          <w:p w14:paraId="700E989F">
            <w:pP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唐山钢铁集团有限责任公司</w:t>
            </w:r>
          </w:p>
        </w:tc>
      </w:tr>
      <w:tr w14:paraId="7FE2A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629D96C2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559" w:type="dxa"/>
            <w:vAlign w:val="center"/>
          </w:tcPr>
          <w:p w14:paraId="148D286C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李宝忠</w:t>
            </w:r>
          </w:p>
        </w:tc>
        <w:tc>
          <w:tcPr>
            <w:tcW w:w="5125" w:type="dxa"/>
            <w:vAlign w:val="center"/>
          </w:tcPr>
          <w:p w14:paraId="19EFF25C">
            <w:pP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唐山钢铁集团有限责任公司</w:t>
            </w:r>
          </w:p>
        </w:tc>
      </w:tr>
      <w:tr w14:paraId="6BF5E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43DC36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559" w:type="dxa"/>
            <w:vAlign w:val="center"/>
          </w:tcPr>
          <w:p w14:paraId="21338152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谢海深</w:t>
            </w:r>
          </w:p>
        </w:tc>
        <w:tc>
          <w:tcPr>
            <w:tcW w:w="5125" w:type="dxa"/>
            <w:vAlign w:val="center"/>
          </w:tcPr>
          <w:p w14:paraId="638DB557">
            <w:pP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唐山钢铁集团有限责任公司</w:t>
            </w:r>
          </w:p>
        </w:tc>
      </w:tr>
      <w:tr w14:paraId="53E8F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52974525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14:paraId="7E9921FC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李炜玺</w:t>
            </w:r>
          </w:p>
        </w:tc>
        <w:tc>
          <w:tcPr>
            <w:tcW w:w="5125" w:type="dxa"/>
            <w:vAlign w:val="center"/>
          </w:tcPr>
          <w:p w14:paraId="16752821">
            <w:pP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唐山钢铁集团有限责任公司</w:t>
            </w:r>
          </w:p>
        </w:tc>
      </w:tr>
      <w:tr w14:paraId="0CA58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12EA1F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14:paraId="722D3000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张洪海</w:t>
            </w:r>
          </w:p>
        </w:tc>
        <w:tc>
          <w:tcPr>
            <w:tcW w:w="5125" w:type="dxa"/>
            <w:vAlign w:val="center"/>
          </w:tcPr>
          <w:p w14:paraId="06DD0881">
            <w:pP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唐山钢铁集团有限责任公司</w:t>
            </w:r>
          </w:p>
        </w:tc>
      </w:tr>
      <w:tr w14:paraId="4B456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22027DFC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559" w:type="dxa"/>
            <w:vAlign w:val="center"/>
          </w:tcPr>
          <w:p w14:paraId="6E043AA8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杨聪聪</w:t>
            </w:r>
          </w:p>
        </w:tc>
        <w:tc>
          <w:tcPr>
            <w:tcW w:w="5125" w:type="dxa"/>
            <w:vAlign w:val="center"/>
          </w:tcPr>
          <w:p w14:paraId="5A21D0FA">
            <w:pP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中南大学</w:t>
            </w:r>
          </w:p>
        </w:tc>
      </w:tr>
      <w:tr w14:paraId="20A41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576DCC56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559" w:type="dxa"/>
            <w:vAlign w:val="center"/>
          </w:tcPr>
          <w:p w14:paraId="27C75EDA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韩基祥</w:t>
            </w:r>
          </w:p>
        </w:tc>
        <w:tc>
          <w:tcPr>
            <w:tcW w:w="5125" w:type="dxa"/>
            <w:vAlign w:val="center"/>
          </w:tcPr>
          <w:p w14:paraId="5413E618">
            <w:pP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中钢设备有限公司</w:t>
            </w:r>
          </w:p>
        </w:tc>
      </w:tr>
      <w:tr w14:paraId="19C5C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4BD51E44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559" w:type="dxa"/>
            <w:vAlign w:val="center"/>
          </w:tcPr>
          <w:p w14:paraId="584EF124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刘远生</w:t>
            </w:r>
          </w:p>
        </w:tc>
        <w:tc>
          <w:tcPr>
            <w:tcW w:w="5125" w:type="dxa"/>
            <w:vAlign w:val="center"/>
          </w:tcPr>
          <w:p w14:paraId="68E44311">
            <w:pP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唐钢国际工程技术有限公司</w:t>
            </w:r>
          </w:p>
        </w:tc>
      </w:tr>
      <w:tr w14:paraId="66EA7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263EB2A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559" w:type="dxa"/>
            <w:vAlign w:val="center"/>
          </w:tcPr>
          <w:p w14:paraId="4D7DEE89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高冰</w:t>
            </w:r>
          </w:p>
        </w:tc>
        <w:tc>
          <w:tcPr>
            <w:tcW w:w="5125" w:type="dxa"/>
            <w:vAlign w:val="center"/>
          </w:tcPr>
          <w:p w14:paraId="1ED400F2">
            <w:pP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唐山钢铁集团有限责任公司</w:t>
            </w:r>
          </w:p>
        </w:tc>
      </w:tr>
      <w:tr w14:paraId="1EFD5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822" w:type="pct"/>
            <w:vAlign w:val="center"/>
          </w:tcPr>
          <w:p w14:paraId="64FD3BA3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559" w:type="dxa"/>
            <w:vAlign w:val="center"/>
          </w:tcPr>
          <w:p w14:paraId="1A2C70DD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曹树志</w:t>
            </w:r>
          </w:p>
        </w:tc>
        <w:tc>
          <w:tcPr>
            <w:tcW w:w="5125" w:type="dxa"/>
            <w:vAlign w:val="center"/>
          </w:tcPr>
          <w:p w14:paraId="64A21E43">
            <w:pP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唐山钢铁集团有限责任公司</w:t>
            </w:r>
          </w:p>
        </w:tc>
      </w:tr>
    </w:tbl>
    <w:p w14:paraId="6E452A4C">
      <w:pPr>
        <w:spacing w:before="156" w:beforeLines="50" w:line="240" w:lineRule="atLeast"/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四、主要完成单位情况：</w:t>
      </w:r>
    </w:p>
    <w:tbl>
      <w:tblPr>
        <w:tblStyle w:val="6"/>
        <w:tblW w:w="475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82"/>
        <w:gridCol w:w="5614"/>
      </w:tblGrid>
      <w:tr w14:paraId="718F1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3" w:type="pct"/>
            <w:vAlign w:val="center"/>
          </w:tcPr>
          <w:p w14:paraId="1AF610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3466" w:type="pct"/>
            <w:vAlign w:val="center"/>
          </w:tcPr>
          <w:p w14:paraId="580883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完成单位</w:t>
            </w:r>
          </w:p>
        </w:tc>
      </w:tr>
      <w:tr w14:paraId="715D0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33" w:type="pct"/>
            <w:vAlign w:val="center"/>
          </w:tcPr>
          <w:p w14:paraId="33F90AB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466" w:type="pct"/>
            <w:vAlign w:val="center"/>
          </w:tcPr>
          <w:p w14:paraId="72583554">
            <w:pPr>
              <w:jc w:val="left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/>
                <w:color w:val="000000"/>
                <w:sz w:val="28"/>
                <w:szCs w:val="28"/>
              </w:rPr>
              <w:t>唐山钢铁集团有限责任公司</w:t>
            </w:r>
          </w:p>
        </w:tc>
      </w:tr>
      <w:tr w14:paraId="467A6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3" w:type="pct"/>
            <w:vAlign w:val="center"/>
          </w:tcPr>
          <w:p w14:paraId="7F54BB5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466" w:type="pct"/>
            <w:vAlign w:val="center"/>
          </w:tcPr>
          <w:p w14:paraId="1A9004A9">
            <w:pPr>
              <w:jc w:val="left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/>
                <w:color w:val="000000"/>
                <w:sz w:val="28"/>
                <w:szCs w:val="28"/>
              </w:rPr>
              <w:t>中南大学</w:t>
            </w:r>
          </w:p>
        </w:tc>
      </w:tr>
      <w:tr w14:paraId="437DF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3" w:type="pct"/>
            <w:vAlign w:val="center"/>
          </w:tcPr>
          <w:p w14:paraId="63421FEF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3466" w:type="pct"/>
            <w:vAlign w:val="center"/>
          </w:tcPr>
          <w:p w14:paraId="68376C52">
            <w:pPr>
              <w:jc w:val="left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/>
                <w:color w:val="000000"/>
                <w:sz w:val="28"/>
                <w:szCs w:val="28"/>
              </w:rPr>
              <w:t>中钢设备有限公司</w:t>
            </w:r>
          </w:p>
        </w:tc>
      </w:tr>
      <w:tr w14:paraId="528390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3" w:type="pct"/>
            <w:vAlign w:val="center"/>
          </w:tcPr>
          <w:p w14:paraId="0C49CF51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3466" w:type="pct"/>
            <w:vAlign w:val="center"/>
          </w:tcPr>
          <w:p w14:paraId="5B5976BB">
            <w:pPr>
              <w:jc w:val="left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/>
                <w:color w:val="000000"/>
                <w:sz w:val="28"/>
                <w:szCs w:val="28"/>
              </w:rPr>
              <w:t>唐钢国际工程技术有限公司</w:t>
            </w:r>
          </w:p>
        </w:tc>
      </w:tr>
      <w:tr w14:paraId="5AE3C9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3" w:type="pct"/>
            <w:vAlign w:val="center"/>
          </w:tcPr>
          <w:p w14:paraId="27D0003D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3466" w:type="pct"/>
            <w:vAlign w:val="center"/>
          </w:tcPr>
          <w:p w14:paraId="521656D5">
            <w:pPr>
              <w:jc w:val="left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/>
                <w:color w:val="000000"/>
                <w:sz w:val="28"/>
                <w:szCs w:val="28"/>
              </w:rPr>
              <w:t>河钢乐亭钢铁有限公司</w:t>
            </w:r>
          </w:p>
        </w:tc>
      </w:tr>
    </w:tbl>
    <w:p w14:paraId="4ACEC5B0"/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ZiZjk3NTA3NDk0MzdkMjM1YzczMGY5M2Y0ZDRkNGYifQ=="/>
  </w:docVars>
  <w:rsids>
    <w:rsidRoot w:val="007B3AD1"/>
    <w:rsid w:val="002C118C"/>
    <w:rsid w:val="005F17A9"/>
    <w:rsid w:val="007B3AD1"/>
    <w:rsid w:val="007D45EB"/>
    <w:rsid w:val="00C468D6"/>
    <w:rsid w:val="16C64858"/>
    <w:rsid w:val="1DBD04DA"/>
    <w:rsid w:val="27526E70"/>
    <w:rsid w:val="35F920FC"/>
    <w:rsid w:val="369121E3"/>
    <w:rsid w:val="47E50732"/>
    <w:rsid w:val="48083306"/>
    <w:rsid w:val="4E0E06FD"/>
    <w:rsid w:val="52DE13A1"/>
    <w:rsid w:val="5C0A6A89"/>
    <w:rsid w:val="5E2E0D94"/>
    <w:rsid w:val="671F7228"/>
    <w:rsid w:val="6B3562E7"/>
    <w:rsid w:val="7D87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9">
    <w:name w:val="页眉 字符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277</Words>
  <Characters>281</Characters>
  <Lines>1</Lines>
  <Paragraphs>1</Paragraphs>
  <TotalTime>57</TotalTime>
  <ScaleCrop>false</ScaleCrop>
  <LinksUpToDate>false</LinksUpToDate>
  <CharactersWithSpaces>281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2023-05-16T03:24:00Z</dcterms:created>
  <dc:creator>bxzhl</dc:creator>
  <cp:lastModifiedBy>WPS_1601616757</cp:lastModifiedBy>
  <dcterms:modified xsi:type="dcterms:W3CDTF">2024-09-13T01:34:57Z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2280AC0E332E43729F839476E99E4A92_13</vt:lpwstr>
  </property>
</Properties>
</file>